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5558"/>
        <w:gridCol w:w="2946"/>
      </w:tblGrid>
      <w:tr w:rsidR="00463E43" w:rsidRPr="00463E43" w14:paraId="3301B3E4" w14:textId="77777777" w:rsidTr="00125B81">
        <w:tc>
          <w:tcPr>
            <w:tcW w:w="5558" w:type="dxa"/>
          </w:tcPr>
          <w:p w14:paraId="29CCBD14" w14:textId="3268EB07" w:rsidR="00463E43" w:rsidRPr="00463E43" w:rsidRDefault="00463E43" w:rsidP="00463E43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</w:pPr>
            <w:bookmarkStart w:id="0" w:name="_Toc223609864"/>
            <w:bookmarkStart w:id="1" w:name="_Toc229470191"/>
            <w:bookmarkStart w:id="2" w:name="_Hlk135727968"/>
            <w:r w:rsidRPr="00463E43">
              <w:rPr>
                <w:rFonts w:ascii="Calibri" w:eastAsia="Calibri" w:hAnsi="Calibri" w:cs="Times New Roman"/>
                <w:noProof/>
                <w:sz w:val="16"/>
                <w:szCs w:val="20"/>
                <w14:ligatures w14:val="none"/>
              </w:rPr>
              <w:drawing>
                <wp:inline distT="0" distB="0" distL="0" distR="0" wp14:anchorId="0DD46FAB" wp14:editId="1A085F49">
                  <wp:extent cx="1933575" cy="790575"/>
                  <wp:effectExtent l="0" t="0" r="9525" b="9525"/>
                  <wp:docPr id="348094988" name="Imagen 1" descr="Dibujo con letras blancas&#10;&#10;Descripción generada automáticamente con confianza med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373653179" descr="Dibujo con letras blancas&#10;&#10;Descripción generada automáticamente con confianza med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6" w:type="dxa"/>
          </w:tcPr>
          <w:p w14:paraId="2E7E6675" w14:textId="77777777" w:rsidR="00463E43" w:rsidRPr="00463E43" w:rsidRDefault="00463E43" w:rsidP="00463E43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b/>
                <w:bCs/>
                <w:sz w:val="16"/>
                <w:szCs w:val="20"/>
                <w14:ligatures w14:val="none"/>
              </w:rPr>
            </w:pPr>
          </w:p>
          <w:p w14:paraId="422D6734" w14:textId="77777777" w:rsidR="00463E43" w:rsidRPr="00463E43" w:rsidRDefault="00463E43" w:rsidP="00463E43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b/>
                <w:bCs/>
                <w:sz w:val="16"/>
                <w:szCs w:val="20"/>
                <w14:ligatures w14:val="none"/>
              </w:rPr>
            </w:pPr>
            <w:r w:rsidRPr="00463E43">
              <w:rPr>
                <w:rFonts w:ascii="Calibri" w:eastAsia="Calibri" w:hAnsi="Calibri" w:cs="Times New Roman"/>
                <w:b/>
                <w:bCs/>
                <w:sz w:val="16"/>
                <w:szCs w:val="20"/>
                <w14:ligatures w14:val="none"/>
              </w:rPr>
              <w:t>Departament de contractació</w:t>
            </w:r>
          </w:p>
          <w:p w14:paraId="62DD016B" w14:textId="77777777" w:rsidR="00463E43" w:rsidRPr="00463E43" w:rsidRDefault="00463E43" w:rsidP="00463E43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</w:pPr>
            <w:r w:rsidRPr="00463E43"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  <w:t>Plaça de l'Ajuntament 6</w:t>
            </w:r>
          </w:p>
          <w:p w14:paraId="538C434E" w14:textId="77777777" w:rsidR="00463E43" w:rsidRPr="00463E43" w:rsidRDefault="00463E43" w:rsidP="00463E43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</w:pPr>
            <w:r w:rsidRPr="00463E43"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  <w:t>08340 Vilassar de Mar</w:t>
            </w:r>
          </w:p>
          <w:p w14:paraId="46FEF495" w14:textId="77777777" w:rsidR="00463E43" w:rsidRPr="00463E43" w:rsidRDefault="00463E43" w:rsidP="00463E43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</w:pPr>
            <w:hyperlink r:id="rId6" w:history="1">
              <w:r w:rsidRPr="00463E43">
                <w:rPr>
                  <w:rFonts w:ascii="Calibri" w:eastAsia="Calibri" w:hAnsi="Calibri" w:cs="Times New Roman"/>
                  <w:color w:val="0563C1"/>
                  <w:sz w:val="16"/>
                  <w:szCs w:val="20"/>
                  <w:u w:val="single"/>
                  <w14:ligatures w14:val="none"/>
                </w:rPr>
                <w:t>contractacio@vilassardemar.cat</w:t>
              </w:r>
            </w:hyperlink>
          </w:p>
          <w:p w14:paraId="3DF9CB86" w14:textId="77777777" w:rsidR="00463E43" w:rsidRPr="00463E43" w:rsidRDefault="00463E43" w:rsidP="00463E43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</w:pPr>
          </w:p>
        </w:tc>
      </w:tr>
    </w:tbl>
    <w:p w14:paraId="14E4CEC2" w14:textId="77777777" w:rsidR="00125B81" w:rsidRDefault="00125B81" w:rsidP="00125B81">
      <w:pPr>
        <w:spacing w:after="120" w:line="240" w:lineRule="auto"/>
        <w:jc w:val="both"/>
        <w:outlineLvl w:val="0"/>
        <w:rPr>
          <w:rFonts w:ascii="Calibri" w:eastAsia="Calibri" w:hAnsi="Calibri" w:cs="Times New Roman"/>
          <w:b/>
          <w:bCs/>
          <w:sz w:val="24"/>
          <w:szCs w:val="24"/>
          <w:lang w:eastAsia="es-ES"/>
          <w14:ligatures w14:val="none"/>
        </w:rPr>
      </w:pPr>
      <w:bookmarkStart w:id="3" w:name="_Toc223609866"/>
      <w:bookmarkStart w:id="4" w:name="_Toc229470194"/>
      <w:bookmarkEnd w:id="0"/>
      <w:bookmarkEnd w:id="1"/>
      <w:bookmarkEnd w:id="2"/>
    </w:p>
    <w:p w14:paraId="259B005D" w14:textId="28DC9EA7" w:rsidR="00125B81" w:rsidRPr="00125B81" w:rsidRDefault="00125B81" w:rsidP="00125B81">
      <w:pPr>
        <w:spacing w:after="120" w:line="240" w:lineRule="auto"/>
        <w:jc w:val="both"/>
        <w:outlineLvl w:val="0"/>
        <w:rPr>
          <w:rFonts w:ascii="Calibri" w:eastAsia="Calibri" w:hAnsi="Calibri" w:cs="Times New Roman"/>
          <w:b/>
          <w:bCs/>
          <w:sz w:val="24"/>
          <w:szCs w:val="24"/>
          <w:lang w:eastAsia="es-ES"/>
          <w14:ligatures w14:val="none"/>
        </w:rPr>
      </w:pPr>
      <w:r w:rsidRPr="00125B81">
        <w:rPr>
          <w:rFonts w:ascii="Calibri" w:eastAsia="Calibri" w:hAnsi="Calibri" w:cs="Times New Roman"/>
          <w:b/>
          <w:bCs/>
          <w:sz w:val="24"/>
          <w:szCs w:val="24"/>
          <w:lang w:eastAsia="es-ES"/>
          <w14:ligatures w14:val="none"/>
        </w:rPr>
        <w:t>ANNEX IV. Model d’aval per a la garantia definitiva *</w:t>
      </w:r>
      <w:bookmarkEnd w:id="3"/>
      <w:bookmarkEnd w:id="4"/>
    </w:p>
    <w:p w14:paraId="4669C7FA" w14:textId="77777777" w:rsidR="00125B81" w:rsidRPr="00125B81" w:rsidRDefault="00125B81" w:rsidP="00125B81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  <w:r w:rsidRPr="00125B81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...............................................................................................................................................................</w:t>
      </w:r>
    </w:p>
    <w:p w14:paraId="632993A4" w14:textId="77777777" w:rsidR="00125B81" w:rsidRPr="00125B81" w:rsidRDefault="00125B81" w:rsidP="00125B81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  <w:r w:rsidRPr="00125B81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...............................................................................................................................................................</w:t>
      </w:r>
    </w:p>
    <w:p w14:paraId="4D11E1E7" w14:textId="77777777" w:rsidR="00125B81" w:rsidRPr="00125B81" w:rsidRDefault="00125B81" w:rsidP="00125B81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  <w:r w:rsidRPr="00125B81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...............................................................................................................................................................</w:t>
      </w:r>
    </w:p>
    <w:p w14:paraId="42144744" w14:textId="77777777" w:rsidR="00125B81" w:rsidRPr="00125B81" w:rsidRDefault="00125B81" w:rsidP="00125B81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  <w:r w:rsidRPr="00125B81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...............................................................................................................................................................</w:t>
      </w:r>
    </w:p>
    <w:p w14:paraId="1EFEC835" w14:textId="77777777" w:rsidR="00125B81" w:rsidRPr="00125B81" w:rsidRDefault="00125B81" w:rsidP="00125B81">
      <w:pPr>
        <w:spacing w:after="80" w:line="240" w:lineRule="auto"/>
        <w:ind w:left="3540"/>
        <w:jc w:val="both"/>
        <w:rPr>
          <w:rFonts w:ascii="Calibri" w:eastAsia="Calibri" w:hAnsi="Calibri" w:cs="Calibri"/>
          <w:b/>
          <w:bCs/>
          <w:color w:val="000000"/>
          <w:sz w:val="24"/>
          <w:szCs w:val="24"/>
          <w:lang w:eastAsia="es-ES"/>
          <w14:ligatures w14:val="none"/>
        </w:rPr>
      </w:pPr>
      <w:r w:rsidRPr="00125B81">
        <w:rPr>
          <w:rFonts w:ascii="Calibri" w:eastAsia="Calibri" w:hAnsi="Calibri" w:cs="Calibri"/>
          <w:b/>
          <w:bCs/>
          <w:color w:val="000000"/>
          <w:sz w:val="24"/>
          <w:szCs w:val="24"/>
          <w:lang w:eastAsia="es-ES"/>
          <w14:ligatures w14:val="none"/>
        </w:rPr>
        <w:t>AVALA</w:t>
      </w:r>
    </w:p>
    <w:p w14:paraId="2F535E30" w14:textId="77777777" w:rsidR="00125B81" w:rsidRPr="00125B81" w:rsidRDefault="00125B81" w:rsidP="00125B81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  <w:r w:rsidRPr="00125B81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solidàriament .................................................., en virtut del disposat per l'article 107 de la Llei 9/2017, de 8 de novembre de Contractes del Sector Públic, davant l’AJUNTAMENT DE VILASSAR DE MAR, fins la quantia màxima de ....................................... euros (quantitat amb lletres), en concepte de garantia definitiva, per a satisfer les obligacions derivades de l'adjudicació del contracte:</w:t>
      </w:r>
    </w:p>
    <w:p w14:paraId="2C513579" w14:textId="77777777" w:rsidR="00125B81" w:rsidRPr="00125B81" w:rsidRDefault="00125B81" w:rsidP="00125B81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07"/>
        <w:gridCol w:w="8539"/>
      </w:tblGrid>
      <w:tr w:rsidR="00125B81" w:rsidRPr="00125B81" w14:paraId="4C793557" w14:textId="77777777" w:rsidTr="002D186A">
        <w:tc>
          <w:tcPr>
            <w:tcW w:w="1212" w:type="dxa"/>
          </w:tcPr>
          <w:p w14:paraId="427D3B39" w14:textId="77777777" w:rsidR="00125B81" w:rsidRPr="00125B81" w:rsidRDefault="00125B81" w:rsidP="00125B81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</w:pPr>
            <w:r w:rsidRPr="00125B81"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  <w:t xml:space="preserve">TÍTOL: </w:t>
            </w:r>
          </w:p>
        </w:tc>
        <w:tc>
          <w:tcPr>
            <w:tcW w:w="8642" w:type="dxa"/>
          </w:tcPr>
          <w:p w14:paraId="5955D27F" w14:textId="77777777" w:rsidR="00125B81" w:rsidRPr="00125B81" w:rsidRDefault="00125B81" w:rsidP="00125B81">
            <w:pPr>
              <w:spacing w:after="80" w:line="240" w:lineRule="auto"/>
              <w:jc w:val="both"/>
              <w:rPr>
                <w:rFonts w:ascii="Calibri" w:eastAsia="Times New Roman" w:hAnsi="Calibri" w:cs="Calibri"/>
                <w:color w:val="000000"/>
                <w:kern w:val="28"/>
                <w:sz w:val="24"/>
                <w:szCs w:val="24"/>
                <w:lang w:eastAsia="es-ES"/>
                <w14:ligatures w14:val="none"/>
              </w:rPr>
            </w:pPr>
            <w:r w:rsidRPr="00125B81"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  <w:t>Contractació de la prestació del Servei d’Informació i Atenció a les Dones (SIAD) de l’Ajuntament de Vilassar de Mar.</w:t>
            </w:r>
          </w:p>
        </w:tc>
      </w:tr>
      <w:tr w:rsidR="00125B81" w:rsidRPr="00125B81" w14:paraId="123790D5" w14:textId="77777777" w:rsidTr="002D186A">
        <w:tc>
          <w:tcPr>
            <w:tcW w:w="1212" w:type="dxa"/>
          </w:tcPr>
          <w:p w14:paraId="61003753" w14:textId="77777777" w:rsidR="00125B81" w:rsidRPr="00125B81" w:rsidRDefault="00125B81" w:rsidP="00125B81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</w:pPr>
            <w:r w:rsidRPr="00125B81"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  <w:t xml:space="preserve">EXP: </w:t>
            </w:r>
          </w:p>
        </w:tc>
        <w:tc>
          <w:tcPr>
            <w:tcW w:w="8642" w:type="dxa"/>
          </w:tcPr>
          <w:p w14:paraId="60575A7E" w14:textId="77777777" w:rsidR="00125B81" w:rsidRPr="00125B81" w:rsidRDefault="00125B81" w:rsidP="00125B81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</w:pPr>
            <w:r w:rsidRPr="00125B81"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  <w:t>SG/SV-12/26</w:t>
            </w:r>
          </w:p>
        </w:tc>
      </w:tr>
    </w:tbl>
    <w:p w14:paraId="78BBF4EC" w14:textId="77777777" w:rsidR="00125B81" w:rsidRPr="00125B81" w:rsidRDefault="00125B81" w:rsidP="00125B81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</w:p>
    <w:p w14:paraId="5DAFEEC1" w14:textId="77777777" w:rsidR="00125B81" w:rsidRPr="00125B81" w:rsidRDefault="00125B81" w:rsidP="00125B81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  <w:r w:rsidRPr="00125B81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 xml:space="preserve">L'entitat </w:t>
      </w:r>
      <w:proofErr w:type="spellStart"/>
      <w:r w:rsidRPr="00125B81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avalista</w:t>
      </w:r>
      <w:proofErr w:type="spellEnd"/>
      <w:r w:rsidRPr="00125B81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 xml:space="preserve"> declara sota la seva responsabilitat que compleix els requisits previstos a l'article 56.2 del Reglament General de la Llei de Contractes de les Administracions Públiques. </w:t>
      </w:r>
    </w:p>
    <w:p w14:paraId="4167470B" w14:textId="77777777" w:rsidR="00125B81" w:rsidRPr="00125B81" w:rsidRDefault="00125B81" w:rsidP="00125B81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  <w:r w:rsidRPr="00125B81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El present aval s’atorga solidàriament respecte a l’obligat principal, amb renúncia expressa als beneficis excussió, ordre i divisió, i amb compromís de pagament al primer requeriment de l’Ajuntament de Vilassar de Mar.</w:t>
      </w:r>
    </w:p>
    <w:p w14:paraId="321D3E2C" w14:textId="77777777" w:rsidR="00125B81" w:rsidRPr="00125B81" w:rsidRDefault="00125B81" w:rsidP="00125B81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  <w:r w:rsidRPr="00125B81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Aquest aval tindrà validesa mentre l’Ajuntament de Vilassar de Mar no autoritzi la seva cancel·lació.</w:t>
      </w:r>
    </w:p>
    <w:p w14:paraId="26E6FB46" w14:textId="77777777" w:rsidR="00125B81" w:rsidRPr="00125B81" w:rsidRDefault="00125B81" w:rsidP="00125B81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  <w:r w:rsidRPr="00125B81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El present aval s’ha inscrit en data ........................ en el Registre Especial d’Avals amb el número ...............................</w:t>
      </w:r>
    </w:p>
    <w:p w14:paraId="06426561" w14:textId="77777777" w:rsidR="00125B81" w:rsidRPr="00125B81" w:rsidRDefault="00125B81" w:rsidP="00125B81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  <w:r w:rsidRPr="00125B81">
        <w:rPr>
          <w:rFonts w:ascii="Calibri" w:eastAsia="Calibri" w:hAnsi="Calibri" w:cs="Calibri"/>
          <w:b/>
          <w:bCs/>
          <w:color w:val="000000"/>
          <w:sz w:val="24"/>
          <w:szCs w:val="24"/>
          <w:lang w:eastAsia="es-ES"/>
          <w14:ligatures w14:val="none"/>
        </w:rPr>
        <w:t>INTERVINGUT PER NOTARI:</w:t>
      </w:r>
      <w:r w:rsidRPr="00125B81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 xml:space="preserve"> jo el Notari, DONO FE, de la identitat dels atorgants o dels que intervenen, i que sota el meu criteri, tenen capacitat i legitimació, de que el consentiment ha estat lliurement donat i que l’atorgament s’adapta a la legalitat i a la voluntat degudament informada dels mateixos.</w:t>
      </w:r>
    </w:p>
    <w:p w14:paraId="3C37EF83" w14:textId="77777777" w:rsidR="00125B81" w:rsidRPr="00125B81" w:rsidRDefault="00125B81" w:rsidP="00125B81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</w:p>
    <w:p w14:paraId="48EC540C" w14:textId="77777777" w:rsidR="00125B81" w:rsidRPr="00125B81" w:rsidRDefault="00125B81" w:rsidP="00125B81">
      <w:pPr>
        <w:spacing w:after="80" w:line="240" w:lineRule="auto"/>
        <w:jc w:val="both"/>
        <w:rPr>
          <w:rFonts w:ascii="Calibri" w:eastAsia="Calibri" w:hAnsi="Calibri" w:cs="Calibri"/>
          <w:i/>
          <w:iCs/>
          <w:color w:val="000000"/>
          <w:sz w:val="24"/>
          <w:szCs w:val="24"/>
          <w:lang w:eastAsia="es-ES"/>
          <w14:ligatures w14:val="none"/>
        </w:rPr>
      </w:pPr>
      <w:r w:rsidRPr="00125B81">
        <w:rPr>
          <w:rFonts w:ascii="Calibri" w:eastAsia="Calibri" w:hAnsi="Calibri" w:cs="Calibri"/>
          <w:i/>
          <w:iCs/>
          <w:color w:val="000000"/>
          <w:sz w:val="24"/>
          <w:szCs w:val="24"/>
          <w:lang w:eastAsia="es-ES"/>
          <w14:ligatures w14:val="none"/>
        </w:rPr>
        <w:t>Signatura electrònica</w:t>
      </w:r>
    </w:p>
    <w:p w14:paraId="46FC0EB7" w14:textId="6B210783" w:rsidR="00463E43" w:rsidRPr="00125B81" w:rsidRDefault="00125B81" w:rsidP="00125B81">
      <w:pPr>
        <w:spacing w:after="80" w:line="240" w:lineRule="auto"/>
        <w:jc w:val="both"/>
        <w:rPr>
          <w:rFonts w:ascii="Calibri" w:eastAsia="Calibri" w:hAnsi="Calibri" w:cs="Times New Roman"/>
          <w:b/>
          <w:bCs/>
          <w:sz w:val="24"/>
          <w:szCs w:val="24"/>
          <w:lang w:eastAsia="es-ES"/>
          <w14:ligatures w14:val="none"/>
        </w:rPr>
      </w:pPr>
      <w:r w:rsidRPr="00125B81">
        <w:rPr>
          <w:rFonts w:ascii="Calibri" w:eastAsia="Calibri" w:hAnsi="Calibri" w:cs="Calibri"/>
          <w:color w:val="000000"/>
          <w:lang w:eastAsia="es-ES"/>
          <w14:ligatures w14:val="none"/>
        </w:rPr>
        <w:t>* Només per als licitadors que resultin adjudicataris</w:t>
      </w:r>
    </w:p>
    <w:sectPr w:rsidR="00463E43" w:rsidRPr="00125B81" w:rsidSect="00120DCD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D0F"/>
    <w:rsid w:val="001050C4"/>
    <w:rsid w:val="00120DCD"/>
    <w:rsid w:val="00125B81"/>
    <w:rsid w:val="001613F0"/>
    <w:rsid w:val="002E111D"/>
    <w:rsid w:val="00463E43"/>
    <w:rsid w:val="00584D0F"/>
    <w:rsid w:val="007B720B"/>
    <w:rsid w:val="00C11B81"/>
    <w:rsid w:val="00E2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10C00"/>
  <w15:chartTrackingRefBased/>
  <w15:docId w15:val="{172A9455-4F08-45AF-A234-1A324ABB1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84D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4D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84D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84D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84D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84D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84D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84D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84D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84D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4D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84D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84D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84D0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84D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84D0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84D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84D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84D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84D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84D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84D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84D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84D0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84D0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84D0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84D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84D0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84D0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contractacio@vilassardemar.cat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7DCCA-FA4E-4595-8A28-00EA51213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368</Words>
  <Characters>2100</Characters>
  <Application>Microsoft Office Word</Application>
  <DocSecurity>0</DocSecurity>
  <Lines>17</Lines>
  <Paragraphs>4</Paragraphs>
  <ScaleCrop>false</ScaleCrop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Z_ASP3</dc:creator>
  <cp:keywords/>
  <dc:description/>
  <cp:lastModifiedBy>Z_ASP3</cp:lastModifiedBy>
  <cp:revision>4</cp:revision>
  <dcterms:created xsi:type="dcterms:W3CDTF">2026-06-11T10:01:00Z</dcterms:created>
  <dcterms:modified xsi:type="dcterms:W3CDTF">2026-06-11T10:40:00Z</dcterms:modified>
</cp:coreProperties>
</file>